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DB78A4">
        <w:rPr>
          <w:b/>
          <w:sz w:val="28"/>
          <w:szCs w:val="28"/>
          <w:u w:val="single"/>
        </w:rPr>
        <w:t>22 марта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7B4BAA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DB78A4">
        <w:rPr>
          <w:b/>
          <w:sz w:val="28"/>
          <w:szCs w:val="28"/>
          <w:u w:val="single"/>
        </w:rPr>
        <w:t>305</w:t>
      </w:r>
    </w:p>
    <w:p w:rsidR="0079025F" w:rsidRPr="00BB409A" w:rsidRDefault="00DB78A4" w:rsidP="00DB78A4">
      <w:pPr>
        <w:ind w:left="567" w:right="566"/>
        <w:jc w:val="center"/>
        <w:rPr>
          <w:sz w:val="28"/>
          <w:szCs w:val="28"/>
        </w:rPr>
      </w:pPr>
      <w:r w:rsidRPr="00DB78A4">
        <w:rPr>
          <w:sz w:val="28"/>
          <w:szCs w:val="28"/>
        </w:rPr>
        <w:t xml:space="preserve">по результатам </w:t>
      </w:r>
      <w:proofErr w:type="gramStart"/>
      <w:r w:rsidRPr="00DB78A4"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Pr="00DB78A4">
        <w:rPr>
          <w:sz w:val="28"/>
          <w:szCs w:val="28"/>
        </w:rPr>
        <w:t>Об установ</w:t>
      </w:r>
      <w:r>
        <w:rPr>
          <w:sz w:val="28"/>
          <w:szCs w:val="28"/>
        </w:rPr>
        <w:softHyphen/>
      </w:r>
      <w:r w:rsidRPr="00DB78A4">
        <w:rPr>
          <w:sz w:val="28"/>
          <w:szCs w:val="28"/>
        </w:rPr>
        <w:t>лении системы критериев, используемых для</w:t>
      </w:r>
      <w:r>
        <w:rPr>
          <w:sz w:val="28"/>
          <w:szCs w:val="28"/>
        </w:rPr>
        <w:t xml:space="preserve"> </w:t>
      </w:r>
      <w:r w:rsidRPr="00DB78A4">
        <w:rPr>
          <w:sz w:val="28"/>
          <w:szCs w:val="28"/>
        </w:rPr>
        <w:t>определения доступ</w:t>
      </w:r>
      <w:r>
        <w:rPr>
          <w:sz w:val="28"/>
          <w:szCs w:val="28"/>
        </w:rPr>
        <w:softHyphen/>
      </w:r>
      <w:r w:rsidRPr="00DB78A4">
        <w:rPr>
          <w:sz w:val="28"/>
          <w:szCs w:val="28"/>
        </w:rPr>
        <w:t>ности для потребителей товаров и услуг</w:t>
      </w:r>
      <w:r>
        <w:rPr>
          <w:sz w:val="28"/>
          <w:szCs w:val="28"/>
        </w:rPr>
        <w:t xml:space="preserve"> </w:t>
      </w:r>
      <w:r w:rsidRPr="00DB78A4">
        <w:rPr>
          <w:sz w:val="28"/>
          <w:szCs w:val="28"/>
        </w:rPr>
        <w:t>организаций коммунального комплекса</w:t>
      </w:r>
      <w:r w:rsidR="009623B2" w:rsidRPr="009623B2">
        <w:rPr>
          <w:sz w:val="28"/>
          <w:szCs w:val="28"/>
        </w:rPr>
        <w:t>»</w:t>
      </w:r>
    </w:p>
    <w:p w:rsidR="0079025F" w:rsidRPr="00DB78A4" w:rsidRDefault="0079025F" w:rsidP="0079025F">
      <w:pPr>
        <w:jc w:val="center"/>
        <w:rPr>
          <w:sz w:val="32"/>
          <w:szCs w:val="28"/>
        </w:rPr>
      </w:pPr>
    </w:p>
    <w:p w:rsidR="0079025F" w:rsidRPr="00DB78A4" w:rsidRDefault="0079025F" w:rsidP="0079025F">
      <w:pPr>
        <w:jc w:val="center"/>
        <w:rPr>
          <w:sz w:val="32"/>
          <w:szCs w:val="28"/>
        </w:rPr>
      </w:pPr>
    </w:p>
    <w:p w:rsidR="0079025F" w:rsidRDefault="00DB78A4" w:rsidP="00B12CC7">
      <w:pPr>
        <w:ind w:firstLine="851"/>
        <w:jc w:val="both"/>
        <w:rPr>
          <w:sz w:val="28"/>
          <w:szCs w:val="28"/>
        </w:rPr>
      </w:pPr>
      <w:proofErr w:type="gramStart"/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Pr="00DB78A4">
        <w:rPr>
          <w:sz w:val="28"/>
          <w:szCs w:val="28"/>
        </w:rPr>
        <w:t>Об установлении системы критериев, используемых для определения доступности для потребителей товаров и услуг организаций коммунального комплекса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>
        <w:rPr>
          <w:sz w:val="28"/>
          <w:szCs w:val="28"/>
        </w:rPr>
        <w:t>22 марта</w:t>
      </w:r>
      <w:r w:rsidR="00F44881">
        <w:rPr>
          <w:sz w:val="28"/>
          <w:szCs w:val="28"/>
        </w:rPr>
        <w:t xml:space="preserve"> 2013</w:t>
      </w:r>
      <w:r w:rsidR="0079025F">
        <w:rPr>
          <w:sz w:val="28"/>
          <w:szCs w:val="28"/>
        </w:rPr>
        <w:t xml:space="preserve"> года.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DB78A4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DB78A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448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</w:t>
      </w:r>
      <w:r w:rsidR="00DB78A4" w:rsidRPr="00DB78A4">
        <w:rPr>
          <w:sz w:val="28"/>
          <w:szCs w:val="28"/>
        </w:rPr>
        <w:t xml:space="preserve">«Документы», в подразделе «Нормативные правовые акты и их экспертиза» </w:t>
      </w:r>
      <w:r>
        <w:rPr>
          <w:sz w:val="28"/>
          <w:szCs w:val="28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DB78A4" w:rsidP="00025EE7">
      <w:pPr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 xml:space="preserve">В ходе антикоррупционной </w:t>
      </w:r>
      <w:proofErr w:type="gramStart"/>
      <w:r w:rsidRPr="00DB78A4">
        <w:rPr>
          <w:sz w:val="28"/>
          <w:szCs w:val="28"/>
        </w:rPr>
        <w:t>экспертизы проекта постановления адми</w:t>
      </w:r>
      <w:r>
        <w:rPr>
          <w:sz w:val="28"/>
          <w:szCs w:val="28"/>
        </w:rPr>
        <w:softHyphen/>
      </w:r>
      <w:r w:rsidRPr="00DB78A4">
        <w:rPr>
          <w:sz w:val="28"/>
          <w:szCs w:val="28"/>
        </w:rPr>
        <w:t>нистрации муниципального образования</w:t>
      </w:r>
      <w:proofErr w:type="gramEnd"/>
      <w:r w:rsidRPr="00DB78A4">
        <w:rPr>
          <w:sz w:val="28"/>
          <w:szCs w:val="28"/>
        </w:rPr>
        <w:t xml:space="preserve"> город-курорт Геленджик </w:t>
      </w:r>
      <w:r w:rsidR="0079025F" w:rsidRPr="005F2912">
        <w:rPr>
          <w:sz w:val="28"/>
          <w:szCs w:val="28"/>
        </w:rPr>
        <w:t>«</w:t>
      </w:r>
      <w:r w:rsidRPr="00DB78A4">
        <w:rPr>
          <w:sz w:val="28"/>
          <w:szCs w:val="28"/>
        </w:rPr>
        <w:t>Об установ</w:t>
      </w:r>
      <w:r>
        <w:rPr>
          <w:sz w:val="28"/>
          <w:szCs w:val="28"/>
        </w:rPr>
        <w:softHyphen/>
      </w:r>
      <w:r w:rsidRPr="00DB78A4">
        <w:rPr>
          <w:sz w:val="28"/>
          <w:szCs w:val="28"/>
        </w:rPr>
        <w:t>лении системы критериев, используемых для определения доступности для потребителей товаров и услуг организаций коммунального комплекса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Pr="00DB78A4" w:rsidRDefault="00B12CC7" w:rsidP="0079025F">
      <w:pPr>
        <w:rPr>
          <w:sz w:val="28"/>
          <w:szCs w:val="28"/>
        </w:rPr>
      </w:pPr>
    </w:p>
    <w:p w:rsidR="0014435A" w:rsidRPr="00DB78A4" w:rsidRDefault="0014435A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DA53DC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DB78A4" w:rsidRPr="00DB78A4" w:rsidRDefault="00DB78A4" w:rsidP="00DB78A4">
      <w:pPr>
        <w:rPr>
          <w:sz w:val="28"/>
          <w:szCs w:val="28"/>
        </w:rPr>
      </w:pPr>
    </w:p>
    <w:p w:rsidR="00DB78A4" w:rsidRPr="00DB78A4" w:rsidRDefault="00DB78A4" w:rsidP="00DB78A4">
      <w:pPr>
        <w:rPr>
          <w:sz w:val="28"/>
          <w:szCs w:val="28"/>
        </w:rPr>
      </w:pPr>
    </w:p>
    <w:p w:rsidR="00DB78A4" w:rsidRDefault="00DB78A4" w:rsidP="00DB78A4">
      <w:pPr>
        <w:rPr>
          <w:sz w:val="28"/>
          <w:szCs w:val="28"/>
        </w:rPr>
      </w:pPr>
    </w:p>
    <w:p w:rsidR="00DB78A4" w:rsidRDefault="00DB78A4" w:rsidP="00DB78A4">
      <w:pPr>
        <w:rPr>
          <w:sz w:val="28"/>
          <w:szCs w:val="28"/>
        </w:rPr>
      </w:pPr>
    </w:p>
    <w:p w:rsidR="00DB78A4" w:rsidRDefault="00DB78A4" w:rsidP="00DB78A4">
      <w:pPr>
        <w:rPr>
          <w:sz w:val="28"/>
          <w:szCs w:val="28"/>
        </w:rPr>
      </w:pPr>
    </w:p>
    <w:p w:rsidR="00DB78A4" w:rsidRDefault="00DB78A4" w:rsidP="00DB78A4">
      <w:pPr>
        <w:rPr>
          <w:sz w:val="28"/>
          <w:szCs w:val="28"/>
        </w:rPr>
      </w:pPr>
      <w:bookmarkStart w:id="0" w:name="_GoBack"/>
      <w:bookmarkEnd w:id="0"/>
    </w:p>
    <w:p w:rsidR="0079025F" w:rsidRPr="00DB78A4" w:rsidRDefault="00DB78A4" w:rsidP="00DB78A4">
      <w:pPr>
        <w:rPr>
          <w:sz w:val="16"/>
          <w:szCs w:val="28"/>
        </w:rPr>
      </w:pPr>
      <w:proofErr w:type="spellStart"/>
      <w:r w:rsidRPr="00DB78A4">
        <w:rPr>
          <w:sz w:val="16"/>
          <w:szCs w:val="28"/>
        </w:rPr>
        <w:t>М.В.Заболотнев</w:t>
      </w:r>
      <w:proofErr w:type="spellEnd"/>
    </w:p>
    <w:p w:rsidR="00DB78A4" w:rsidRPr="00DB78A4" w:rsidRDefault="00DB78A4" w:rsidP="00DB78A4">
      <w:pPr>
        <w:rPr>
          <w:sz w:val="16"/>
          <w:szCs w:val="28"/>
        </w:rPr>
      </w:pPr>
      <w:r w:rsidRPr="00DB78A4">
        <w:rPr>
          <w:sz w:val="16"/>
          <w:szCs w:val="28"/>
        </w:rPr>
        <w:t>2-08-27</w:t>
      </w:r>
    </w:p>
    <w:sectPr w:rsidR="00DB78A4" w:rsidRPr="00DB78A4" w:rsidSect="0014435A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DC" w:rsidRDefault="00B703DC">
      <w:r>
        <w:separator/>
      </w:r>
    </w:p>
  </w:endnote>
  <w:endnote w:type="continuationSeparator" w:id="0">
    <w:p w:rsidR="00B703DC" w:rsidRDefault="00B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DC" w:rsidRDefault="00B703DC">
      <w:r>
        <w:separator/>
      </w:r>
    </w:p>
  </w:footnote>
  <w:footnote w:type="continuationSeparator" w:id="0">
    <w:p w:rsidR="00B703DC" w:rsidRDefault="00B7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DB78A4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A6A4C"/>
    <w:rsid w:val="000B298A"/>
    <w:rsid w:val="000B4F91"/>
    <w:rsid w:val="000B6006"/>
    <w:rsid w:val="000B7AD6"/>
    <w:rsid w:val="000C03F3"/>
    <w:rsid w:val="000F3654"/>
    <w:rsid w:val="00101393"/>
    <w:rsid w:val="0014031D"/>
    <w:rsid w:val="0014435A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1A37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6A6E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9089B"/>
    <w:rsid w:val="00DA53DC"/>
    <w:rsid w:val="00DB78A4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8E3E-0D03-43A6-A2AA-DCC8AA36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2013-03-22T07:39:00Z</cp:lastPrinted>
  <dcterms:created xsi:type="dcterms:W3CDTF">2013-03-22T07:53:00Z</dcterms:created>
  <dcterms:modified xsi:type="dcterms:W3CDTF">2013-03-22T07:53:00Z</dcterms:modified>
</cp:coreProperties>
</file>